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860C" w14:textId="404561DF" w:rsidR="006162CB" w:rsidRDefault="006162CB" w:rsidP="000B0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4F8914" w14:textId="77777777" w:rsidR="00B347CC" w:rsidRDefault="00B347CC" w:rsidP="000B0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E501C8" w14:textId="77777777" w:rsidR="00FC7033" w:rsidRPr="006320CA" w:rsidRDefault="000B0C82" w:rsidP="00E205F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320CA">
        <w:rPr>
          <w:rFonts w:ascii="Times New Roman" w:hAnsi="Times New Roman" w:cs="Times New Roman"/>
          <w:b/>
          <w:bCs/>
          <w:sz w:val="24"/>
          <w:szCs w:val="24"/>
        </w:rPr>
        <w:t xml:space="preserve">Формуляр </w:t>
      </w:r>
    </w:p>
    <w:p w14:paraId="6C14F989" w14:textId="4E40D9AF" w:rsidR="00E205F8" w:rsidRPr="009028B8" w:rsidRDefault="000B0C82" w:rsidP="00E205F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/>
        </w:rPr>
      </w:pPr>
      <w:r w:rsidRPr="000B0C82">
        <w:rPr>
          <w:rFonts w:ascii="Times New Roman" w:hAnsi="Times New Roman" w:cs="Times New Roman"/>
          <w:sz w:val="24"/>
          <w:szCs w:val="24"/>
        </w:rPr>
        <w:t xml:space="preserve">за участие в международна научна конференция </w:t>
      </w:r>
      <w:r w:rsidRPr="000B0C82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„Чуждестранната </w:t>
      </w:r>
      <w:proofErr w:type="spellStart"/>
      <w:r w:rsidRPr="000B0C82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хуманитаристика</w:t>
      </w:r>
      <w:proofErr w:type="spellEnd"/>
      <w:r w:rsidRPr="000B0C82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за България и българите“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, </w:t>
      </w:r>
      <w:r w:rsidR="009028B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София, 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1</w:t>
      </w:r>
      <w:r w:rsidR="005F4E6F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–1</w:t>
      </w:r>
      <w:r w:rsidR="005F4E6F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ноември 2024 г.</w:t>
      </w:r>
    </w:p>
    <w:p w14:paraId="0B1C233B" w14:textId="77777777" w:rsidR="00E205F8" w:rsidRPr="009028B8" w:rsidRDefault="00E205F8" w:rsidP="00E205F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/>
        </w:rPr>
      </w:pPr>
    </w:p>
    <w:p w14:paraId="2B394C38" w14:textId="77777777" w:rsidR="00FC7033" w:rsidRPr="006320CA" w:rsidRDefault="00E205F8" w:rsidP="00E205F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val="en-US"/>
        </w:rPr>
      </w:pPr>
      <w:proofErr w:type="spellStart"/>
      <w:r w:rsidRPr="006320CA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Application</w:t>
      </w:r>
      <w:proofErr w:type="spellEnd"/>
      <w:r w:rsidRPr="006320CA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6320CA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Form</w:t>
      </w:r>
      <w:proofErr w:type="spellEnd"/>
      <w:r w:rsidRPr="006320CA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</w:t>
      </w:r>
    </w:p>
    <w:p w14:paraId="58B02E8E" w14:textId="0613B025" w:rsidR="00E205F8" w:rsidRPr="00E205F8" w:rsidRDefault="00E205F8" w:rsidP="00E205F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</w:pPr>
      <w:proofErr w:type="spellStart"/>
      <w:r w:rsidRPr="00E2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for</w:t>
      </w:r>
      <w:proofErr w:type="spellEnd"/>
      <w:r w:rsidRPr="00E2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2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Participation</w:t>
      </w:r>
      <w:proofErr w:type="spellEnd"/>
      <w:r w:rsidRPr="00E2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2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in</w:t>
      </w:r>
      <w:proofErr w:type="spellEnd"/>
      <w:r w:rsidRPr="00E2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2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international</w:t>
      </w:r>
      <w:proofErr w:type="spellEnd"/>
      <w:r w:rsidRPr="00E2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2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scientific</w:t>
      </w:r>
      <w:proofErr w:type="spellEnd"/>
      <w:r w:rsidRPr="00E2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2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conference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Pr="00E2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“</w:t>
      </w:r>
      <w:proofErr w:type="spellStart"/>
      <w:r w:rsidRPr="00E2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Humanities</w:t>
      </w:r>
      <w:proofErr w:type="spellEnd"/>
      <w:r w:rsidR="004011A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="004011A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hu-HU"/>
        </w:rPr>
        <w:t>Abroad</w:t>
      </w:r>
      <w:r w:rsidRPr="00E2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 xml:space="preserve">Studying </w:t>
      </w:r>
      <w:proofErr w:type="spellStart"/>
      <w:r w:rsidRPr="00E2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Bulgaria</w:t>
      </w:r>
      <w:proofErr w:type="spellEnd"/>
      <w:r w:rsidRPr="00E2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2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and</w:t>
      </w:r>
      <w:proofErr w:type="spellEnd"/>
      <w:r w:rsidRPr="00E2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2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the</w:t>
      </w:r>
      <w:proofErr w:type="spellEnd"/>
      <w:r w:rsidRPr="00E2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2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Bulgarians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>”</w:t>
      </w:r>
      <w:r w:rsidRPr="00E2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, </w:t>
      </w:r>
      <w:r w:rsidR="009028B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 xml:space="preserve">Sofia, </w:t>
      </w:r>
      <w:r w:rsidRPr="00E2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1</w:t>
      </w:r>
      <w:r w:rsidR="005F4E6F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–</w:t>
      </w:r>
      <w:r w:rsidRPr="00E2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1</w:t>
      </w:r>
      <w:r w:rsidR="005F4E6F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3</w:t>
      </w:r>
      <w:r w:rsidRPr="00E2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2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November</w:t>
      </w:r>
      <w:proofErr w:type="spellEnd"/>
      <w:r w:rsidRPr="00E2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2024</w:t>
      </w:r>
    </w:p>
    <w:p w14:paraId="6F1E80AE" w14:textId="77777777" w:rsidR="000B0C82" w:rsidRDefault="000B0C82" w:rsidP="000B0C82">
      <w:pPr>
        <w:spacing w:after="0" w:line="240" w:lineRule="auto"/>
        <w:jc w:val="center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</w:pPr>
    </w:p>
    <w:p w14:paraId="5A5423AE" w14:textId="77777777" w:rsidR="00B347CC" w:rsidRDefault="00B347CC" w:rsidP="000B0C82">
      <w:pPr>
        <w:spacing w:after="0" w:line="240" w:lineRule="auto"/>
        <w:jc w:val="center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</w:pPr>
    </w:p>
    <w:p w14:paraId="693596A3" w14:textId="77777777" w:rsidR="00B347CC" w:rsidRPr="00B347CC" w:rsidRDefault="00B347CC" w:rsidP="000B0C82">
      <w:pPr>
        <w:spacing w:after="0" w:line="240" w:lineRule="auto"/>
        <w:jc w:val="center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5097"/>
      </w:tblGrid>
      <w:tr w:rsidR="0058646C" w14:paraId="2B5EB5EB" w14:textId="77777777" w:rsidTr="0058646C">
        <w:tc>
          <w:tcPr>
            <w:tcW w:w="3964" w:type="dxa"/>
          </w:tcPr>
          <w:p w14:paraId="2540ACBB" w14:textId="632294EB" w:rsidR="0058646C" w:rsidRDefault="0058646C" w:rsidP="00E205F8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Име и титли на участника</w:t>
            </w:r>
            <w:r w:rsidR="00E205F8" w:rsidRPr="00E205F8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ru-RU"/>
              </w:rPr>
              <w:t xml:space="preserve"> / </w:t>
            </w:r>
            <w:r w:rsidR="00E205F8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en-US"/>
              </w:rPr>
              <w:t>Participant</w:t>
            </w:r>
            <w:r w:rsidR="00E205F8" w:rsidRPr="00E205F8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ru-RU"/>
              </w:rPr>
              <w:t>’</w:t>
            </w:r>
            <w:r w:rsidR="00E205F8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en-US"/>
              </w:rPr>
              <w:t>s</w:t>
            </w:r>
            <w:r w:rsidR="00E205F8" w:rsidRPr="00E205F8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E205F8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en-US"/>
              </w:rPr>
              <w:t>name</w:t>
            </w:r>
            <w:r w:rsidR="00E205F8" w:rsidRPr="00E205F8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E205F8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="00E205F8" w:rsidRPr="00E205F8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E205F8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en-US"/>
              </w:rPr>
              <w:t>titles</w:t>
            </w:r>
            <w:r w:rsidR="00E205F8" w:rsidRPr="00E205F8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14:paraId="03AF4E88" w14:textId="77777777" w:rsidR="009028B8" w:rsidRDefault="009028B8" w:rsidP="00E205F8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14:paraId="156CA014" w14:textId="77777777" w:rsidR="0058646C" w:rsidRDefault="0058646C" w:rsidP="000B0C82">
            <w:pPr>
              <w:jc w:val="both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8" w:type="dxa"/>
          </w:tcPr>
          <w:p w14:paraId="0345E494" w14:textId="77777777" w:rsidR="0058646C" w:rsidRDefault="0058646C" w:rsidP="000B0C82">
            <w:pPr>
              <w:jc w:val="both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</w:tc>
      </w:tr>
      <w:tr w:rsidR="0058646C" w14:paraId="3674732D" w14:textId="77777777" w:rsidTr="0058646C">
        <w:tc>
          <w:tcPr>
            <w:tcW w:w="3964" w:type="dxa"/>
          </w:tcPr>
          <w:p w14:paraId="11A43B9C" w14:textId="32578ED8" w:rsidR="0058646C" w:rsidRDefault="0058646C" w:rsidP="0058646C">
            <w:pPr>
              <w:jc w:val="both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Афилиация</w:t>
            </w:r>
            <w:proofErr w:type="spellEnd"/>
            <w:r w:rsidR="00E205F8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en-US"/>
              </w:rPr>
              <w:t xml:space="preserve"> / Institutional affiliation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:</w:t>
            </w:r>
          </w:p>
          <w:p w14:paraId="75FE799C" w14:textId="77777777" w:rsidR="0058646C" w:rsidRDefault="0058646C" w:rsidP="0058646C">
            <w:pPr>
              <w:jc w:val="both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14:paraId="346DA6F1" w14:textId="77777777" w:rsidR="0058646C" w:rsidRDefault="0058646C" w:rsidP="000B0C82">
            <w:pPr>
              <w:jc w:val="both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8" w:type="dxa"/>
          </w:tcPr>
          <w:p w14:paraId="6DAA39B3" w14:textId="77777777" w:rsidR="0058646C" w:rsidRDefault="0058646C" w:rsidP="000B0C82">
            <w:pPr>
              <w:jc w:val="both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</w:tc>
      </w:tr>
      <w:tr w:rsidR="00B347CC" w14:paraId="42E10F72" w14:textId="77777777" w:rsidTr="0058646C">
        <w:tc>
          <w:tcPr>
            <w:tcW w:w="3964" w:type="dxa"/>
          </w:tcPr>
          <w:p w14:paraId="1A6C5CC7" w14:textId="77777777" w:rsidR="00B347CC" w:rsidRDefault="00B347CC" w:rsidP="0058646C">
            <w:pPr>
              <w:jc w:val="both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en-US"/>
              </w:rPr>
              <w:t>Email:</w:t>
            </w:r>
          </w:p>
          <w:p w14:paraId="232A9963" w14:textId="54060F80" w:rsidR="00B347CC" w:rsidRPr="00B347CC" w:rsidRDefault="00B347CC" w:rsidP="0058646C">
            <w:pPr>
              <w:jc w:val="both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098" w:type="dxa"/>
          </w:tcPr>
          <w:p w14:paraId="344B2BEE" w14:textId="77777777" w:rsidR="00B347CC" w:rsidRDefault="00B347CC" w:rsidP="000B0C82">
            <w:pPr>
              <w:jc w:val="both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</w:tc>
      </w:tr>
      <w:tr w:rsidR="00D86FEF" w14:paraId="2BDBF54E" w14:textId="77777777" w:rsidTr="0058646C">
        <w:tc>
          <w:tcPr>
            <w:tcW w:w="3964" w:type="dxa"/>
          </w:tcPr>
          <w:p w14:paraId="35675685" w14:textId="65D8C2A2" w:rsidR="00D86FEF" w:rsidRDefault="00D86FEF" w:rsidP="00D86FEF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Начин на участие в конференцията / 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en-US"/>
              </w:rPr>
              <w:t>Ways to participate in the conference:</w:t>
            </w:r>
          </w:p>
          <w:p w14:paraId="61E664DF" w14:textId="77777777" w:rsidR="00D86FEF" w:rsidRPr="009028B8" w:rsidRDefault="00D86FEF" w:rsidP="00D86FEF">
            <w:pPr>
              <w:rPr>
                <w:rFonts w:ascii="MS Gothic" w:eastAsia="MS Gothic" w:hAnsi="MS Gothic" w:cs="Arial"/>
                <w:kern w:val="0"/>
                <w:sz w:val="6"/>
                <w:szCs w:val="6"/>
                <w14:ligatures w14:val="none"/>
              </w:rPr>
            </w:pPr>
          </w:p>
          <w:p w14:paraId="705701F1" w14:textId="3F6A7DDB" w:rsidR="00D86FEF" w:rsidRPr="00D86FEF" w:rsidRDefault="00D86FEF" w:rsidP="009028B8">
            <w:pPr>
              <w:ind w:left="284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6FEF">
              <w:rPr>
                <w:rFonts w:ascii="Segoe UI Symbol" w:eastAsia="MS Gothic" w:hAnsi="Segoe UI Symbol" w:cs="Segoe UI Symbol"/>
                <w:kern w:val="0"/>
                <w:sz w:val="24"/>
                <w:szCs w:val="24"/>
                <w:lang w:val="hu-HU"/>
                <w14:ligatures w14:val="none"/>
              </w:rPr>
              <w:t>☐</w:t>
            </w:r>
            <w:r w:rsidRPr="00D86FE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</w:t>
            </w:r>
            <w:r w:rsidRPr="00D86FE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рисъствено</w:t>
            </w:r>
            <w:r w:rsidRPr="00D86FE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hu-HU"/>
                <w14:ligatures w14:val="none"/>
              </w:rPr>
              <w:t xml:space="preserve"> </w:t>
            </w:r>
            <w:r w:rsidRPr="00D86FE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/ </w:t>
            </w:r>
            <w:r w:rsidRPr="00D86FE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in</w:t>
            </w:r>
            <w:r w:rsidRPr="00D86FE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D86FE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person</w:t>
            </w:r>
            <w:r w:rsidRPr="00D86FE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hu-HU"/>
                <w14:ligatures w14:val="none"/>
              </w:rPr>
              <w:t xml:space="preserve">  </w:t>
            </w:r>
          </w:p>
          <w:p w14:paraId="378DEFB8" w14:textId="6967346F" w:rsidR="00D86FEF" w:rsidRDefault="00D86FEF" w:rsidP="009028B8">
            <w:pPr>
              <w:ind w:left="284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D86FEF">
              <w:rPr>
                <w:rFonts w:ascii="Segoe UI Symbol" w:eastAsia="MS Gothic" w:hAnsi="Segoe UI Symbol" w:cs="Segoe UI Symbol"/>
                <w:kern w:val="0"/>
                <w:sz w:val="24"/>
                <w:szCs w:val="24"/>
                <w:lang w:val="hu-HU"/>
                <w14:ligatures w14:val="none"/>
              </w:rPr>
              <w:t>☐</w:t>
            </w:r>
            <w:r w:rsidRPr="00D86FE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hu-HU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D86FE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нлайн (</w:t>
            </w:r>
            <w:proofErr w:type="spellStart"/>
            <w:r w:rsidRPr="00D86FE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Зуум</w:t>
            </w:r>
            <w:proofErr w:type="spellEnd"/>
            <w:r w:rsidRPr="00D86FE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 /</w:t>
            </w:r>
            <w:r w:rsidRPr="009028B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86FE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online</w:t>
            </w:r>
            <w:r w:rsidRPr="009028B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(</w:t>
            </w:r>
            <w:r w:rsidRPr="00D86FE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Zoom</w:t>
            </w:r>
            <w:r w:rsidRPr="009028B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  <w:p w14:paraId="4046D055" w14:textId="77777777" w:rsidR="00D86FEF" w:rsidRPr="00D86FEF" w:rsidRDefault="00D86FEF" w:rsidP="0058646C">
            <w:pPr>
              <w:jc w:val="both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8" w:type="dxa"/>
          </w:tcPr>
          <w:p w14:paraId="77B3128F" w14:textId="77777777" w:rsidR="00D86FEF" w:rsidRDefault="00D86FEF" w:rsidP="000B0C82">
            <w:pPr>
              <w:jc w:val="both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</w:tc>
      </w:tr>
      <w:tr w:rsidR="0058646C" w14:paraId="742A1B5C" w14:textId="77777777" w:rsidTr="0058646C">
        <w:tc>
          <w:tcPr>
            <w:tcW w:w="3964" w:type="dxa"/>
          </w:tcPr>
          <w:p w14:paraId="1A0E0944" w14:textId="6C0704EE" w:rsidR="0058646C" w:rsidRDefault="0058646C" w:rsidP="00E205F8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Тема на доклада</w:t>
            </w:r>
            <w:r w:rsidR="00E205F8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en-US"/>
              </w:rPr>
              <w:t xml:space="preserve"> / Topic of the presentation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:</w:t>
            </w:r>
          </w:p>
          <w:p w14:paraId="37488460" w14:textId="77777777" w:rsidR="0058646C" w:rsidRDefault="0058646C" w:rsidP="0058646C">
            <w:pPr>
              <w:jc w:val="both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14:paraId="69FE4029" w14:textId="77777777" w:rsidR="0058646C" w:rsidRDefault="0058646C" w:rsidP="000B0C82">
            <w:pPr>
              <w:jc w:val="both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8" w:type="dxa"/>
          </w:tcPr>
          <w:p w14:paraId="59F05643" w14:textId="77777777" w:rsidR="0058646C" w:rsidRDefault="0058646C" w:rsidP="000B0C82">
            <w:pPr>
              <w:jc w:val="both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</w:tc>
      </w:tr>
      <w:tr w:rsidR="00B347CC" w14:paraId="7DA131D4" w14:textId="77777777" w:rsidTr="0058646C">
        <w:tc>
          <w:tcPr>
            <w:tcW w:w="3964" w:type="dxa"/>
          </w:tcPr>
          <w:p w14:paraId="5541A9D8" w14:textId="773EFE36" w:rsidR="00B347CC" w:rsidRDefault="00B347CC" w:rsidP="00E205F8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Кратко резюме на презентацията / 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en-US"/>
              </w:rPr>
              <w:t>Brief summary of the presentation:</w:t>
            </w:r>
          </w:p>
          <w:p w14:paraId="246C83E2" w14:textId="77777777" w:rsidR="009028B8" w:rsidRPr="009028B8" w:rsidRDefault="009028B8" w:rsidP="00E205F8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14:paraId="53783E93" w14:textId="77777777" w:rsidR="00B347CC" w:rsidRDefault="00B347CC" w:rsidP="00E205F8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14:paraId="5A99C39D" w14:textId="77777777" w:rsidR="009028B8" w:rsidRPr="009028B8" w:rsidRDefault="009028B8" w:rsidP="00E205F8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14:paraId="36F75472" w14:textId="77777777" w:rsidR="00B347CC" w:rsidRPr="00B347CC" w:rsidRDefault="00B347CC" w:rsidP="00E205F8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en-US"/>
              </w:rPr>
            </w:pPr>
          </w:p>
          <w:p w14:paraId="52D785D4" w14:textId="77777777" w:rsidR="00B347CC" w:rsidRPr="00B347CC" w:rsidRDefault="00B347CC" w:rsidP="00E205F8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098" w:type="dxa"/>
          </w:tcPr>
          <w:p w14:paraId="3135F267" w14:textId="77777777" w:rsidR="00B347CC" w:rsidRDefault="00B347CC" w:rsidP="000B0C82">
            <w:pPr>
              <w:jc w:val="both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</w:tc>
      </w:tr>
    </w:tbl>
    <w:p w14:paraId="06657459" w14:textId="77777777" w:rsidR="000B0C82" w:rsidRDefault="000B0C82" w:rsidP="000B0C82">
      <w:pPr>
        <w:spacing w:after="0" w:line="240" w:lineRule="auto"/>
        <w:jc w:val="both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</w:p>
    <w:p w14:paraId="1A1B65AD" w14:textId="03E44F01" w:rsidR="0058646C" w:rsidRDefault="0058646C" w:rsidP="000B0C82">
      <w:pPr>
        <w:spacing w:after="0" w:line="240" w:lineRule="auto"/>
        <w:jc w:val="both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</w:p>
    <w:p w14:paraId="119DFEA9" w14:textId="6DE825C6" w:rsidR="0058646C" w:rsidRPr="000B0C82" w:rsidRDefault="00B347CC" w:rsidP="000B0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София, </w:t>
      </w:r>
      <w:r w:rsidR="005B0524">
        <w:rPr>
          <w:rFonts w:ascii="Times New Roman" w:hAnsi="Times New Roman" w:cs="Times New Roman"/>
          <w:sz w:val="24"/>
          <w:szCs w:val="24"/>
        </w:rPr>
        <w:t>0</w:t>
      </w:r>
      <w:r w:rsidR="00842032">
        <w:rPr>
          <w:rFonts w:ascii="Times New Roman" w:hAnsi="Times New Roman" w:cs="Times New Roman"/>
          <w:sz w:val="24"/>
          <w:szCs w:val="24"/>
        </w:rPr>
        <w:t>2</w:t>
      </w:r>
      <w:r w:rsidR="005B0524">
        <w:rPr>
          <w:rFonts w:ascii="Times New Roman" w:hAnsi="Times New Roman" w:cs="Times New Roman"/>
          <w:sz w:val="24"/>
          <w:szCs w:val="24"/>
        </w:rPr>
        <w:t>.04.2024.</w:t>
      </w:r>
    </w:p>
    <w:sectPr w:rsidR="0058646C" w:rsidRPr="000B0C82" w:rsidSect="006320CA">
      <w:headerReference w:type="default" r:id="rId6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E639C" w14:textId="77777777" w:rsidR="000E0E60" w:rsidRDefault="000E0E60" w:rsidP="006320CA">
      <w:pPr>
        <w:spacing w:after="0" w:line="240" w:lineRule="auto"/>
      </w:pPr>
      <w:r>
        <w:separator/>
      </w:r>
    </w:p>
  </w:endnote>
  <w:endnote w:type="continuationSeparator" w:id="0">
    <w:p w14:paraId="00068F11" w14:textId="77777777" w:rsidR="000E0E60" w:rsidRDefault="000E0E60" w:rsidP="0063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C907" w14:textId="77777777" w:rsidR="000E0E60" w:rsidRDefault="000E0E60" w:rsidP="006320CA">
      <w:pPr>
        <w:spacing w:after="0" w:line="240" w:lineRule="auto"/>
      </w:pPr>
      <w:r>
        <w:separator/>
      </w:r>
    </w:p>
  </w:footnote>
  <w:footnote w:type="continuationSeparator" w:id="0">
    <w:p w14:paraId="65A2F3DF" w14:textId="77777777" w:rsidR="000E0E60" w:rsidRDefault="000E0E60" w:rsidP="0063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66"/>
    </w:tblGrid>
    <w:tr w:rsidR="006320CA" w14:paraId="0DA3AC1E" w14:textId="77777777" w:rsidTr="00C14C8C">
      <w:tc>
        <w:tcPr>
          <w:tcW w:w="1696" w:type="dxa"/>
        </w:tcPr>
        <w:p w14:paraId="78331B18" w14:textId="77777777" w:rsidR="006320CA" w:rsidRDefault="006320CA" w:rsidP="006320CA">
          <w:pPr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B4412C8" wp14:editId="4D9133A9">
                <wp:simplePos x="0" y="0"/>
                <wp:positionH relativeFrom="column">
                  <wp:posOffset>494030</wp:posOffset>
                </wp:positionH>
                <wp:positionV relativeFrom="paragraph">
                  <wp:posOffset>49530</wp:posOffset>
                </wp:positionV>
                <wp:extent cx="514800" cy="489600"/>
                <wp:effectExtent l="0" t="0" r="0" b="5715"/>
                <wp:wrapThrough wrapText="bothSides">
                  <wp:wrapPolygon edited="0">
                    <wp:start x="6400" y="0"/>
                    <wp:lineTo x="2400" y="1681"/>
                    <wp:lineTo x="0" y="7564"/>
                    <wp:lineTo x="0" y="15128"/>
                    <wp:lineTo x="4000" y="21012"/>
                    <wp:lineTo x="5600" y="21012"/>
                    <wp:lineTo x="15200" y="21012"/>
                    <wp:lineTo x="16800" y="21012"/>
                    <wp:lineTo x="20800" y="15128"/>
                    <wp:lineTo x="20800" y="4202"/>
                    <wp:lineTo x="14400" y="0"/>
                    <wp:lineTo x="6400" y="0"/>
                  </wp:wrapPolygon>
                </wp:wrapThrough>
                <wp:docPr id="89260517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800" cy="48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66" w:type="dxa"/>
        </w:tcPr>
        <w:p w14:paraId="5BA3654C" w14:textId="77777777" w:rsidR="006320CA" w:rsidRDefault="006320CA" w:rsidP="006320CA">
          <w:pPr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  <w:p w14:paraId="2671FEEF" w14:textId="77777777" w:rsidR="006320CA" w:rsidRPr="006320CA" w:rsidRDefault="006320CA" w:rsidP="006320CA">
          <w:pPr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ИНСТИТУТ ЗА ИСТОРИЧЕСКИ ИЗСЛЕДВАНИЯ – БАН</w:t>
          </w:r>
        </w:p>
        <w:p w14:paraId="7E4DE6FE" w14:textId="77777777" w:rsidR="006320CA" w:rsidRDefault="006320CA" w:rsidP="006320CA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6162CB">
            <w:rPr>
              <w:rFonts w:ascii="Times New Roman" w:hAnsi="Times New Roman" w:cs="Times New Roman"/>
              <w:lang w:val="en-US"/>
            </w:rPr>
            <w:t>INSTITUTE FOR HISTORICAL STUDIES – BAS</w:t>
          </w:r>
        </w:p>
      </w:tc>
    </w:tr>
  </w:tbl>
  <w:p w14:paraId="5B0EA887" w14:textId="77777777" w:rsidR="006320CA" w:rsidRPr="006162CB" w:rsidRDefault="006320CA" w:rsidP="006320CA">
    <w:pPr>
      <w:spacing w:after="0" w:line="240" w:lineRule="auto"/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pict w14:anchorId="1714133F">
        <v:rect id="_x0000_i1027" style="width:362.9pt;height:1pt" o:hrpct="800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82"/>
    <w:rsid w:val="000B0C82"/>
    <w:rsid w:val="000E0E60"/>
    <w:rsid w:val="001D2BF1"/>
    <w:rsid w:val="004011AE"/>
    <w:rsid w:val="0058646C"/>
    <w:rsid w:val="005B0524"/>
    <w:rsid w:val="005F4E6F"/>
    <w:rsid w:val="006162CB"/>
    <w:rsid w:val="006320CA"/>
    <w:rsid w:val="00842032"/>
    <w:rsid w:val="009028B8"/>
    <w:rsid w:val="00AB61FA"/>
    <w:rsid w:val="00B347CC"/>
    <w:rsid w:val="00D86FEF"/>
    <w:rsid w:val="00DE360D"/>
    <w:rsid w:val="00E205F8"/>
    <w:rsid w:val="00F41711"/>
    <w:rsid w:val="00FC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94EE"/>
  <w15:chartTrackingRefBased/>
  <w15:docId w15:val="{CD49D8E2-A22D-47D8-8112-F03D3811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qFormat/>
    <w:rsid w:val="00DE360D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table" w:styleId="TableGrid">
    <w:name w:val="Table Grid"/>
    <w:basedOn w:val="TableNormal"/>
    <w:uiPriority w:val="39"/>
    <w:rsid w:val="0058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0CA"/>
  </w:style>
  <w:style w:type="paragraph" w:styleId="Footer">
    <w:name w:val="footer"/>
    <w:basedOn w:val="Normal"/>
    <w:link w:val="FooterChar"/>
    <w:uiPriority w:val="99"/>
    <w:unhideWhenUsed/>
    <w:rsid w:val="0063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Ivanova</dc:creator>
  <cp:keywords/>
  <dc:description/>
  <cp:lastModifiedBy>Wheel</cp:lastModifiedBy>
  <cp:revision>9</cp:revision>
  <dcterms:created xsi:type="dcterms:W3CDTF">2024-04-02T08:19:00Z</dcterms:created>
  <dcterms:modified xsi:type="dcterms:W3CDTF">2024-05-23T14:05:00Z</dcterms:modified>
</cp:coreProperties>
</file>